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54" w:rsidRPr="000065EE" w:rsidRDefault="00CF2E54" w:rsidP="000065E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0065E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76607">
        <w:rPr>
          <w:rFonts w:ascii="Times New Roman" w:hAnsi="Times New Roman" w:cs="Times New Roman"/>
          <w:sz w:val="28"/>
          <w:szCs w:val="28"/>
        </w:rPr>
        <w:t>6</w:t>
      </w:r>
    </w:p>
    <w:p w:rsidR="00CF2E54" w:rsidRPr="000065EE" w:rsidRDefault="00CF2E54" w:rsidP="000065E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0065EE">
        <w:rPr>
          <w:rFonts w:ascii="Times New Roman" w:hAnsi="Times New Roman" w:cs="Times New Roman"/>
          <w:sz w:val="28"/>
          <w:szCs w:val="28"/>
        </w:rPr>
        <w:t>к решению совета Георгиевского</w:t>
      </w:r>
    </w:p>
    <w:p w:rsidR="00CF2E54" w:rsidRPr="000065EE" w:rsidRDefault="00CF2E54" w:rsidP="000065E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0065E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F2E54" w:rsidRPr="000065EE" w:rsidRDefault="00CF2E54" w:rsidP="000065E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0065EE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F2E54" w:rsidRPr="000065EE" w:rsidRDefault="00CF2E54" w:rsidP="000065E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0065EE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CF2E54" w:rsidRPr="000065EE" w:rsidRDefault="00CF2E54" w:rsidP="000065E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0065EE">
        <w:rPr>
          <w:rFonts w:ascii="Times New Roman" w:hAnsi="Times New Roman" w:cs="Times New Roman"/>
          <w:sz w:val="28"/>
          <w:szCs w:val="28"/>
        </w:rPr>
        <w:t xml:space="preserve">от           </w:t>
      </w:r>
      <w:r w:rsidR="000065EE">
        <w:rPr>
          <w:rFonts w:ascii="Times New Roman" w:hAnsi="Times New Roman" w:cs="Times New Roman"/>
          <w:sz w:val="28"/>
          <w:szCs w:val="28"/>
        </w:rPr>
        <w:t>мая</w:t>
      </w:r>
      <w:r w:rsidRPr="000065EE">
        <w:rPr>
          <w:rFonts w:ascii="Times New Roman" w:hAnsi="Times New Roman" w:cs="Times New Roman"/>
          <w:sz w:val="28"/>
          <w:szCs w:val="28"/>
        </w:rPr>
        <w:t xml:space="preserve"> 201</w:t>
      </w:r>
      <w:r w:rsidR="00D87F7C">
        <w:rPr>
          <w:rFonts w:ascii="Times New Roman" w:hAnsi="Times New Roman" w:cs="Times New Roman"/>
          <w:sz w:val="28"/>
          <w:szCs w:val="28"/>
        </w:rPr>
        <w:t>3</w:t>
      </w:r>
      <w:r w:rsidRPr="000065EE">
        <w:rPr>
          <w:rFonts w:ascii="Times New Roman" w:hAnsi="Times New Roman" w:cs="Times New Roman"/>
          <w:sz w:val="28"/>
          <w:szCs w:val="28"/>
        </w:rPr>
        <w:t xml:space="preserve"> г. №</w:t>
      </w:r>
    </w:p>
    <w:p w:rsidR="00CF2E54" w:rsidRPr="000065EE" w:rsidRDefault="00CF2E54" w:rsidP="000065EE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</w:p>
    <w:p w:rsidR="00B76607" w:rsidRPr="000B4A72" w:rsidRDefault="000B4A72" w:rsidP="00B766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B4A72">
        <w:rPr>
          <w:rFonts w:ascii="Times New Roman" w:hAnsi="Times New Roman" w:cs="Times New Roman"/>
          <w:sz w:val="28"/>
          <w:szCs w:val="28"/>
        </w:rPr>
        <w:t>И</w:t>
      </w:r>
      <w:r w:rsidRPr="000B4A72">
        <w:rPr>
          <w:rFonts w:ascii="Times New Roman" w:hAnsi="Times New Roman" w:cs="Times New Roman"/>
          <w:sz w:val="28"/>
          <w:szCs w:val="28"/>
        </w:rPr>
        <w:t xml:space="preserve">сточники финансирования дефицита местного бюджета по кодам групп, подгрупп, статей, видов </w:t>
      </w:r>
      <w:proofErr w:type="gramStart"/>
      <w:r w:rsidRPr="000B4A72">
        <w:rPr>
          <w:rFonts w:ascii="Times New Roman" w:hAnsi="Times New Roman" w:cs="Times New Roman"/>
          <w:sz w:val="28"/>
          <w:szCs w:val="28"/>
        </w:rPr>
        <w:t>источников финансирования дефицитов бю</w:t>
      </w:r>
      <w:r w:rsidRPr="000B4A72">
        <w:rPr>
          <w:rFonts w:ascii="Times New Roman" w:hAnsi="Times New Roman" w:cs="Times New Roman"/>
          <w:sz w:val="28"/>
          <w:szCs w:val="28"/>
        </w:rPr>
        <w:t>д</w:t>
      </w:r>
      <w:r w:rsidRPr="000B4A72">
        <w:rPr>
          <w:rFonts w:ascii="Times New Roman" w:hAnsi="Times New Roman" w:cs="Times New Roman"/>
          <w:sz w:val="28"/>
          <w:szCs w:val="28"/>
        </w:rPr>
        <w:t>жетов классификации операций сектора государственного</w:t>
      </w:r>
      <w:proofErr w:type="gramEnd"/>
      <w:r w:rsidRPr="000B4A72">
        <w:rPr>
          <w:rFonts w:ascii="Times New Roman" w:hAnsi="Times New Roman" w:cs="Times New Roman"/>
          <w:sz w:val="28"/>
          <w:szCs w:val="28"/>
        </w:rPr>
        <w:t xml:space="preserve"> управления, отн</w:t>
      </w:r>
      <w:r w:rsidRPr="000B4A72">
        <w:rPr>
          <w:rFonts w:ascii="Times New Roman" w:hAnsi="Times New Roman" w:cs="Times New Roman"/>
          <w:sz w:val="28"/>
          <w:szCs w:val="28"/>
        </w:rPr>
        <w:t>о</w:t>
      </w:r>
      <w:r w:rsidRPr="000B4A72">
        <w:rPr>
          <w:rFonts w:ascii="Times New Roman" w:hAnsi="Times New Roman" w:cs="Times New Roman"/>
          <w:sz w:val="28"/>
          <w:szCs w:val="28"/>
        </w:rPr>
        <w:t>сящи</w:t>
      </w:r>
      <w:bookmarkStart w:id="0" w:name="_GoBack"/>
      <w:bookmarkEnd w:id="0"/>
      <w:r w:rsidRPr="000B4A72">
        <w:rPr>
          <w:rFonts w:ascii="Times New Roman" w:hAnsi="Times New Roman" w:cs="Times New Roman"/>
          <w:sz w:val="28"/>
          <w:szCs w:val="28"/>
        </w:rPr>
        <w:t>хся к источникам финансирования дефицитов бюджетов</w:t>
      </w:r>
    </w:p>
    <w:p w:rsidR="000065EE" w:rsidRDefault="00B76607" w:rsidP="000065E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65EE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1984"/>
        <w:gridCol w:w="1985"/>
      </w:tblGrid>
      <w:tr w:rsidR="00C16159" w:rsidRPr="00586AB9" w:rsidTr="00777162">
        <w:trPr>
          <w:trHeight w:val="481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16159" w:rsidRPr="00586AB9" w:rsidRDefault="00C16159" w:rsidP="005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источников финансирования по бюджетной классификации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Утвержденные бюджетные назначения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C16159" w:rsidRPr="00586AB9" w:rsidRDefault="00C16159" w:rsidP="00501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C16159" w:rsidRPr="00586AB9" w:rsidTr="00A269CD">
        <w:trPr>
          <w:trHeight w:val="255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586AB9" w:rsidP="00C16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17 927 931,39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-5 467 705,62</w:t>
            </w:r>
          </w:p>
        </w:tc>
      </w:tr>
      <w:tr w:rsidR="00C16159" w:rsidRPr="00586AB9" w:rsidTr="00A269CD">
        <w:trPr>
          <w:trHeight w:val="255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71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</w:t>
            </w:r>
            <w:r w:rsidR="00710E43"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00 00 00 0000 000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17 927 931,39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-5 467 705,62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17 927 931,39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-5 467 705,62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C16159" w:rsidRPr="00586AB9" w:rsidTr="00A269CD">
        <w:trPr>
          <w:trHeight w:val="7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-1 099 512 187,41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-1 123 673 540,15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  <w:tr w:rsidR="00C16159" w:rsidRPr="00586AB9" w:rsidTr="00A269CD">
        <w:trPr>
          <w:trHeight w:val="450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  <w:tr w:rsidR="00C16159" w:rsidRPr="00586AB9" w:rsidTr="00A269CD">
        <w:trPr>
          <w:trHeight w:val="428"/>
        </w:trPr>
        <w:tc>
          <w:tcPr>
            <w:tcW w:w="2835" w:type="dxa"/>
            <w:shd w:val="clear" w:color="auto" w:fill="auto"/>
            <w:vAlign w:val="center"/>
            <w:hideMark/>
          </w:tcPr>
          <w:p w:rsidR="00C16159" w:rsidRPr="00586AB9" w:rsidRDefault="00C16159" w:rsidP="00343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C16159" w:rsidRPr="00586AB9" w:rsidRDefault="00C16159" w:rsidP="00343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6A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1 118 205 834,53</w:t>
            </w:r>
          </w:p>
        </w:tc>
      </w:tr>
    </w:tbl>
    <w:p w:rsidR="00501C46" w:rsidRDefault="00501C46" w:rsidP="00A269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7162" w:rsidRPr="000065EE" w:rsidRDefault="00777162" w:rsidP="007771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777162" w:rsidRPr="000065EE" w:rsidSect="00617BB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5304"/>
    <w:rsid w:val="00005BCD"/>
    <w:rsid w:val="000065EE"/>
    <w:rsid w:val="00006B28"/>
    <w:rsid w:val="0004729D"/>
    <w:rsid w:val="00052716"/>
    <w:rsid w:val="00094D1F"/>
    <w:rsid w:val="000B4A72"/>
    <w:rsid w:val="001A65F5"/>
    <w:rsid w:val="001B6F1C"/>
    <w:rsid w:val="001B703C"/>
    <w:rsid w:val="001D13BA"/>
    <w:rsid w:val="001F2DF6"/>
    <w:rsid w:val="002B76E8"/>
    <w:rsid w:val="002D4A4F"/>
    <w:rsid w:val="00344C37"/>
    <w:rsid w:val="003B2424"/>
    <w:rsid w:val="00421215"/>
    <w:rsid w:val="004818B2"/>
    <w:rsid w:val="004A51A5"/>
    <w:rsid w:val="004F2291"/>
    <w:rsid w:val="00501C46"/>
    <w:rsid w:val="00586AB9"/>
    <w:rsid w:val="00611AFC"/>
    <w:rsid w:val="00617BB1"/>
    <w:rsid w:val="00660B23"/>
    <w:rsid w:val="006F64D3"/>
    <w:rsid w:val="00710E43"/>
    <w:rsid w:val="00775DA2"/>
    <w:rsid w:val="00777162"/>
    <w:rsid w:val="00883CEA"/>
    <w:rsid w:val="00920816"/>
    <w:rsid w:val="00A10268"/>
    <w:rsid w:val="00A269CD"/>
    <w:rsid w:val="00A46845"/>
    <w:rsid w:val="00A55304"/>
    <w:rsid w:val="00A94963"/>
    <w:rsid w:val="00AF7349"/>
    <w:rsid w:val="00B072CD"/>
    <w:rsid w:val="00B172F4"/>
    <w:rsid w:val="00B76607"/>
    <w:rsid w:val="00C16159"/>
    <w:rsid w:val="00C320FB"/>
    <w:rsid w:val="00C55F8F"/>
    <w:rsid w:val="00C609E0"/>
    <w:rsid w:val="00C727B8"/>
    <w:rsid w:val="00C7453F"/>
    <w:rsid w:val="00CA0BF2"/>
    <w:rsid w:val="00CD64FE"/>
    <w:rsid w:val="00CF2E54"/>
    <w:rsid w:val="00D87F7C"/>
    <w:rsid w:val="00E02A9A"/>
    <w:rsid w:val="00E35671"/>
    <w:rsid w:val="00E63D36"/>
    <w:rsid w:val="00EF2FBB"/>
    <w:rsid w:val="00F14883"/>
    <w:rsid w:val="00F4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3CE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10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F5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Пользователь</cp:lastModifiedBy>
  <cp:revision>26</cp:revision>
  <cp:lastPrinted>2013-04-18T05:18:00Z</cp:lastPrinted>
  <dcterms:created xsi:type="dcterms:W3CDTF">2012-02-29T07:36:00Z</dcterms:created>
  <dcterms:modified xsi:type="dcterms:W3CDTF">2013-04-22T13:52:00Z</dcterms:modified>
</cp:coreProperties>
</file>